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DCF" w:rsidRPr="007D2002" w:rsidRDefault="00D75B69" w:rsidP="00E64DCF">
      <w:pPr>
        <w:jc w:val="center"/>
        <w:rPr>
          <w:rFonts w:ascii="Times New Roman" w:hAnsi="Times New Roman"/>
          <w:b/>
          <w:sz w:val="24"/>
          <w:szCs w:val="24"/>
        </w:rPr>
      </w:pPr>
      <w:r w:rsidRPr="007D200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2664E40" wp14:editId="69D4D6D2">
            <wp:extent cx="2250700" cy="742950"/>
            <wp:effectExtent l="0" t="0" r="0" b="0"/>
            <wp:docPr id="2" name="Рисунок 2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384" cy="74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A0" w:rsidRPr="007D2002" w:rsidRDefault="007D2002" w:rsidP="002E7EA0">
      <w:pPr>
        <w:jc w:val="center"/>
        <w:rPr>
          <w:rFonts w:ascii="Times New Roman" w:hAnsi="Times New Roman"/>
          <w:b/>
          <w:sz w:val="24"/>
          <w:szCs w:val="24"/>
        </w:rPr>
      </w:pPr>
      <w:r w:rsidRPr="007D2002">
        <w:rPr>
          <w:rFonts w:ascii="Times New Roman" w:hAnsi="Times New Roman"/>
          <w:b/>
          <w:sz w:val="24"/>
          <w:szCs w:val="24"/>
        </w:rPr>
        <w:t>ПОСТ</w:t>
      </w:r>
      <w:r w:rsidR="00235DA7" w:rsidRPr="007D2002">
        <w:rPr>
          <w:rFonts w:ascii="Times New Roman" w:hAnsi="Times New Roman"/>
          <w:b/>
          <w:sz w:val="24"/>
          <w:szCs w:val="24"/>
        </w:rPr>
        <w:t>-РЕЛИЗ</w:t>
      </w:r>
    </w:p>
    <w:p w:rsidR="007D2002" w:rsidRPr="003E1915" w:rsidRDefault="007D2002" w:rsidP="007D200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D2002">
        <w:rPr>
          <w:rFonts w:ascii="Times New Roman" w:hAnsi="Times New Roman"/>
          <w:b/>
          <w:sz w:val="24"/>
          <w:szCs w:val="24"/>
        </w:rPr>
        <w:t xml:space="preserve">Итоги Сочинского Всероссийского жилищного конгресса </w:t>
      </w:r>
    </w:p>
    <w:p w:rsidR="007D2002" w:rsidRPr="00CE43B6" w:rsidRDefault="007D2002" w:rsidP="007D200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D2002">
        <w:rPr>
          <w:rFonts w:ascii="Times New Roman" w:hAnsi="Times New Roman"/>
          <w:b/>
          <w:sz w:val="24"/>
          <w:szCs w:val="24"/>
        </w:rPr>
        <w:t xml:space="preserve">(17-20 апреля, </w:t>
      </w:r>
      <w:r w:rsidRPr="007D2002">
        <w:rPr>
          <w:rFonts w:ascii="Times New Roman" w:hAnsi="Times New Roman"/>
          <w:b/>
          <w:sz w:val="24"/>
          <w:szCs w:val="24"/>
          <w:lang w:val="en-US"/>
        </w:rPr>
        <w:t>Pu</w:t>
      </w:r>
      <w:r w:rsidR="003E1915">
        <w:rPr>
          <w:rFonts w:ascii="Times New Roman" w:hAnsi="Times New Roman"/>
          <w:b/>
          <w:sz w:val="24"/>
          <w:szCs w:val="24"/>
          <w:lang w:val="en-US"/>
        </w:rPr>
        <w:t>l</w:t>
      </w:r>
      <w:r w:rsidRPr="007D2002">
        <w:rPr>
          <w:rFonts w:ascii="Times New Roman" w:hAnsi="Times New Roman"/>
          <w:b/>
          <w:sz w:val="24"/>
          <w:szCs w:val="24"/>
          <w:lang w:val="en-US"/>
        </w:rPr>
        <w:t>lman</w:t>
      </w:r>
      <w:r w:rsidRPr="007D2002">
        <w:rPr>
          <w:rFonts w:ascii="Times New Roman" w:hAnsi="Times New Roman"/>
          <w:b/>
          <w:sz w:val="24"/>
          <w:szCs w:val="24"/>
        </w:rPr>
        <w:t xml:space="preserve"> </w:t>
      </w:r>
      <w:r w:rsidRPr="007D2002">
        <w:rPr>
          <w:rFonts w:ascii="Times New Roman" w:hAnsi="Times New Roman"/>
          <w:b/>
          <w:sz w:val="24"/>
          <w:szCs w:val="24"/>
          <w:lang w:val="en-US"/>
        </w:rPr>
        <w:t>Sochi</w:t>
      </w:r>
      <w:r w:rsidRPr="007D2002">
        <w:rPr>
          <w:rFonts w:ascii="Times New Roman" w:hAnsi="Times New Roman"/>
          <w:b/>
          <w:sz w:val="24"/>
          <w:szCs w:val="24"/>
        </w:rPr>
        <w:t xml:space="preserve"> </w:t>
      </w:r>
      <w:r w:rsidRPr="007D2002">
        <w:rPr>
          <w:rFonts w:ascii="Times New Roman" w:hAnsi="Times New Roman"/>
          <w:b/>
          <w:sz w:val="24"/>
          <w:szCs w:val="24"/>
          <w:lang w:val="en-US"/>
        </w:rPr>
        <w:t>Centre</w:t>
      </w:r>
      <w:r w:rsidRPr="007D2002">
        <w:rPr>
          <w:rFonts w:ascii="Times New Roman" w:hAnsi="Times New Roman"/>
          <w:b/>
          <w:sz w:val="24"/>
          <w:szCs w:val="24"/>
        </w:rPr>
        <w:t>)</w:t>
      </w:r>
    </w:p>
    <w:p w:rsidR="007D2002" w:rsidRPr="00CE43B6" w:rsidRDefault="007D2002" w:rsidP="007D200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75B69" w:rsidRPr="007D2002" w:rsidRDefault="007D2002" w:rsidP="007D2002">
      <w:pPr>
        <w:ind w:firstLine="708"/>
        <w:rPr>
          <w:rFonts w:ascii="Times New Roman" w:hAnsi="Times New Roman"/>
          <w:i/>
          <w:sz w:val="24"/>
          <w:szCs w:val="24"/>
        </w:rPr>
      </w:pPr>
      <w:r w:rsidRPr="007D2002">
        <w:rPr>
          <w:rFonts w:ascii="Times New Roman" w:hAnsi="Times New Roman"/>
          <w:i/>
          <w:color w:val="000000"/>
          <w:sz w:val="24"/>
          <w:szCs w:val="24"/>
        </w:rPr>
        <w:t xml:space="preserve">В Сочи завершило свое работу крупнейшее </w:t>
      </w:r>
      <w:r w:rsidR="00870F17" w:rsidRPr="007D2002">
        <w:rPr>
          <w:rFonts w:ascii="Times New Roman" w:hAnsi="Times New Roman"/>
          <w:i/>
          <w:color w:val="000000"/>
          <w:sz w:val="24"/>
          <w:szCs w:val="24"/>
        </w:rPr>
        <w:t xml:space="preserve">мероприятие рынка </w:t>
      </w:r>
      <w:r w:rsidRPr="007D2002">
        <w:rPr>
          <w:rFonts w:ascii="Times New Roman" w:hAnsi="Times New Roman"/>
          <w:i/>
          <w:color w:val="000000"/>
          <w:sz w:val="24"/>
          <w:szCs w:val="24"/>
        </w:rPr>
        <w:t xml:space="preserve">недвижимости России - </w:t>
      </w:r>
      <w:r w:rsidR="00870F17" w:rsidRPr="007D2002">
        <w:rPr>
          <w:rFonts w:ascii="Times New Roman" w:hAnsi="Times New Roman"/>
          <w:i/>
          <w:color w:val="000000"/>
          <w:sz w:val="24"/>
          <w:szCs w:val="24"/>
        </w:rPr>
        <w:t>Всероссийский жилищный конгресс</w:t>
      </w:r>
      <w:r w:rsidRPr="007D2002">
        <w:rPr>
          <w:rFonts w:ascii="Times New Roman" w:hAnsi="Times New Roman"/>
          <w:i/>
          <w:color w:val="000000"/>
          <w:sz w:val="24"/>
          <w:szCs w:val="24"/>
        </w:rPr>
        <w:t xml:space="preserve">. За четыре дня состоялось более </w:t>
      </w:r>
      <w:r w:rsidRPr="007D2002">
        <w:rPr>
          <w:rFonts w:ascii="Times New Roman" w:hAnsi="Times New Roman"/>
          <w:b/>
          <w:i/>
          <w:color w:val="000000"/>
          <w:sz w:val="24"/>
          <w:szCs w:val="24"/>
        </w:rPr>
        <w:t>100</w:t>
      </w:r>
      <w:r w:rsidRPr="007D2002">
        <w:rPr>
          <w:rFonts w:ascii="Times New Roman" w:hAnsi="Times New Roman"/>
          <w:i/>
          <w:color w:val="000000"/>
          <w:sz w:val="24"/>
          <w:szCs w:val="24"/>
        </w:rPr>
        <w:t xml:space="preserve"> мероприятий, на которых выступили свыше </w:t>
      </w:r>
      <w:r w:rsidRPr="007D2002">
        <w:rPr>
          <w:rFonts w:ascii="Times New Roman" w:hAnsi="Times New Roman"/>
          <w:b/>
          <w:i/>
          <w:color w:val="000000"/>
          <w:sz w:val="24"/>
          <w:szCs w:val="24"/>
        </w:rPr>
        <w:t>300</w:t>
      </w:r>
      <w:r w:rsidRPr="007D2002">
        <w:rPr>
          <w:rFonts w:ascii="Times New Roman" w:hAnsi="Times New Roman"/>
          <w:i/>
          <w:color w:val="000000"/>
          <w:sz w:val="24"/>
          <w:szCs w:val="24"/>
        </w:rPr>
        <w:t xml:space="preserve"> спикеров. Конгресс посетило свыше </w:t>
      </w:r>
      <w:r w:rsidRPr="007D2002">
        <w:rPr>
          <w:rFonts w:ascii="Times New Roman" w:hAnsi="Times New Roman"/>
          <w:b/>
          <w:i/>
          <w:color w:val="000000"/>
          <w:sz w:val="24"/>
          <w:szCs w:val="24"/>
        </w:rPr>
        <w:t>2000</w:t>
      </w:r>
      <w:r w:rsidRPr="007D2002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0751A1">
        <w:rPr>
          <w:rFonts w:ascii="Times New Roman" w:hAnsi="Times New Roman"/>
          <w:i/>
          <w:color w:val="000000"/>
          <w:sz w:val="24"/>
          <w:szCs w:val="24"/>
        </w:rPr>
        <w:t>профессионалов рынка недвижимости</w:t>
      </w:r>
      <w:r w:rsidRPr="007D2002">
        <w:rPr>
          <w:rFonts w:ascii="Times New Roman" w:hAnsi="Times New Roman"/>
          <w:i/>
          <w:color w:val="000000"/>
          <w:sz w:val="24"/>
          <w:szCs w:val="24"/>
        </w:rPr>
        <w:t xml:space="preserve"> из всех регионов России. </w:t>
      </w:r>
    </w:p>
    <w:p w:rsidR="005135AF" w:rsidRDefault="007D2002" w:rsidP="005135AF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7D2002">
        <w:rPr>
          <w:rFonts w:ascii="Times New Roman" w:hAnsi="Times New Roman"/>
          <w:sz w:val="24"/>
          <w:szCs w:val="24"/>
        </w:rPr>
        <w:t>Формат Конгресса уникален – мероприятие собрало представителей</w:t>
      </w:r>
      <w:r w:rsidR="005135AF" w:rsidRPr="007D2002">
        <w:rPr>
          <w:rFonts w:ascii="Times New Roman" w:hAnsi="Times New Roman"/>
          <w:sz w:val="24"/>
          <w:szCs w:val="24"/>
        </w:rPr>
        <w:t xml:space="preserve"> всех профессий рынка недвижимости. Почти </w:t>
      </w:r>
      <w:r w:rsidR="005135AF" w:rsidRPr="007D2002">
        <w:rPr>
          <w:rFonts w:ascii="Times New Roman" w:hAnsi="Times New Roman"/>
          <w:b/>
          <w:sz w:val="24"/>
          <w:szCs w:val="24"/>
        </w:rPr>
        <w:t>70%</w:t>
      </w:r>
      <w:r w:rsidR="005135AF" w:rsidRPr="007D2002">
        <w:rPr>
          <w:rFonts w:ascii="Times New Roman" w:hAnsi="Times New Roman"/>
          <w:sz w:val="24"/>
          <w:szCs w:val="24"/>
        </w:rPr>
        <w:t xml:space="preserve"> участников – руководители </w:t>
      </w:r>
      <w:proofErr w:type="spellStart"/>
      <w:r w:rsidR="005135AF" w:rsidRPr="007D2002">
        <w:rPr>
          <w:rFonts w:ascii="Times New Roman" w:hAnsi="Times New Roman"/>
          <w:sz w:val="24"/>
          <w:szCs w:val="24"/>
        </w:rPr>
        <w:t>риэлторских</w:t>
      </w:r>
      <w:proofErr w:type="spellEnd"/>
      <w:r w:rsidR="005135AF" w:rsidRPr="007D2002">
        <w:rPr>
          <w:rFonts w:ascii="Times New Roman" w:hAnsi="Times New Roman"/>
          <w:sz w:val="24"/>
          <w:szCs w:val="24"/>
        </w:rPr>
        <w:t xml:space="preserve"> организаций, </w:t>
      </w:r>
      <w:r w:rsidR="005135AF" w:rsidRPr="007D2002">
        <w:rPr>
          <w:rFonts w:ascii="Times New Roman" w:hAnsi="Times New Roman"/>
          <w:b/>
          <w:sz w:val="24"/>
          <w:szCs w:val="24"/>
        </w:rPr>
        <w:t xml:space="preserve">25% </w:t>
      </w:r>
      <w:r w:rsidR="005135AF" w:rsidRPr="007D2002">
        <w:rPr>
          <w:rFonts w:ascii="Times New Roman" w:hAnsi="Times New Roman"/>
          <w:sz w:val="24"/>
          <w:szCs w:val="24"/>
        </w:rPr>
        <w:t xml:space="preserve">– собственники и </w:t>
      </w:r>
      <w:proofErr w:type="gramStart"/>
      <w:r w:rsidR="005135AF" w:rsidRPr="007D2002">
        <w:rPr>
          <w:rFonts w:ascii="Times New Roman" w:hAnsi="Times New Roman"/>
          <w:sz w:val="24"/>
          <w:szCs w:val="24"/>
        </w:rPr>
        <w:t>топ-менеджеры</w:t>
      </w:r>
      <w:proofErr w:type="gramEnd"/>
      <w:r w:rsidR="005135AF" w:rsidRPr="007D2002">
        <w:rPr>
          <w:rFonts w:ascii="Times New Roman" w:hAnsi="Times New Roman"/>
          <w:sz w:val="24"/>
          <w:szCs w:val="24"/>
        </w:rPr>
        <w:t xml:space="preserve"> девелоперских компаний, </w:t>
      </w:r>
      <w:r w:rsidR="005135AF" w:rsidRPr="007D2002">
        <w:rPr>
          <w:rFonts w:ascii="Times New Roman" w:hAnsi="Times New Roman"/>
          <w:b/>
          <w:sz w:val="24"/>
          <w:szCs w:val="24"/>
        </w:rPr>
        <w:t>5%</w:t>
      </w:r>
      <w:r w:rsidR="005135AF" w:rsidRPr="007D2002">
        <w:rPr>
          <w:rFonts w:ascii="Times New Roman" w:hAnsi="Times New Roman"/>
          <w:sz w:val="24"/>
          <w:szCs w:val="24"/>
        </w:rPr>
        <w:t xml:space="preserve"> – </w:t>
      </w:r>
      <w:r w:rsidR="00DE179A" w:rsidRPr="007D2002">
        <w:rPr>
          <w:rFonts w:ascii="Times New Roman" w:hAnsi="Times New Roman"/>
          <w:sz w:val="24"/>
          <w:szCs w:val="24"/>
        </w:rPr>
        <w:t>представители банковских, юридических и страховых организаций</w:t>
      </w:r>
      <w:r w:rsidR="005135AF" w:rsidRPr="007D2002">
        <w:rPr>
          <w:rFonts w:ascii="Times New Roman" w:hAnsi="Times New Roman"/>
          <w:sz w:val="24"/>
          <w:szCs w:val="24"/>
        </w:rPr>
        <w:t xml:space="preserve">. </w:t>
      </w:r>
      <w:r w:rsidR="000751A1">
        <w:rPr>
          <w:rFonts w:ascii="Times New Roman" w:hAnsi="Times New Roman"/>
          <w:sz w:val="24"/>
          <w:szCs w:val="24"/>
        </w:rPr>
        <w:t>В рамках мероприятия прошли многочисленные конференции, круглые столы, семинары и панельные дискуссии по различным аспектам работы на рынке недвижимости. Состоялось</w:t>
      </w:r>
      <w:r w:rsidRPr="007D2002">
        <w:rPr>
          <w:rFonts w:ascii="Times New Roman" w:hAnsi="Times New Roman"/>
          <w:sz w:val="24"/>
          <w:szCs w:val="24"/>
        </w:rPr>
        <w:t xml:space="preserve"> </w:t>
      </w:r>
      <w:r w:rsidRPr="000751A1">
        <w:rPr>
          <w:rFonts w:ascii="Times New Roman" w:hAnsi="Times New Roman"/>
          <w:b/>
          <w:sz w:val="24"/>
          <w:szCs w:val="24"/>
        </w:rPr>
        <w:t>40</w:t>
      </w:r>
      <w:r w:rsidRPr="007D2002">
        <w:rPr>
          <w:rFonts w:ascii="Times New Roman" w:hAnsi="Times New Roman"/>
          <w:sz w:val="24"/>
          <w:szCs w:val="24"/>
        </w:rPr>
        <w:t xml:space="preserve"> мастер-классов ведущих практиков рынка недвижимости и </w:t>
      </w:r>
      <w:proofErr w:type="gramStart"/>
      <w:r w:rsidRPr="007D2002">
        <w:rPr>
          <w:rFonts w:ascii="Times New Roman" w:hAnsi="Times New Roman"/>
          <w:sz w:val="24"/>
          <w:szCs w:val="24"/>
        </w:rPr>
        <w:t>бизнес-тренеров</w:t>
      </w:r>
      <w:proofErr w:type="gramEnd"/>
      <w:r w:rsidRPr="007D2002">
        <w:rPr>
          <w:rFonts w:ascii="Times New Roman" w:hAnsi="Times New Roman"/>
          <w:sz w:val="24"/>
          <w:szCs w:val="24"/>
        </w:rPr>
        <w:t xml:space="preserve">, Конгресс собрал лучших экспертов, руководителей агентств недвижимости, </w:t>
      </w:r>
      <w:r w:rsidR="00CE43B6">
        <w:rPr>
          <w:rFonts w:ascii="Times New Roman" w:hAnsi="Times New Roman"/>
          <w:sz w:val="24"/>
          <w:szCs w:val="24"/>
        </w:rPr>
        <w:t xml:space="preserve">ведущих </w:t>
      </w:r>
      <w:bookmarkStart w:id="0" w:name="_GoBack"/>
      <w:bookmarkEnd w:id="0"/>
      <w:r w:rsidRPr="007D2002">
        <w:rPr>
          <w:rFonts w:ascii="Times New Roman" w:hAnsi="Times New Roman"/>
          <w:sz w:val="24"/>
          <w:szCs w:val="24"/>
        </w:rPr>
        <w:t xml:space="preserve">строительных и банковских организаций. </w:t>
      </w:r>
    </w:p>
    <w:p w:rsidR="007216B7" w:rsidRPr="007216B7" w:rsidRDefault="000751A1" w:rsidP="007216B7">
      <w:pPr>
        <w:spacing w:after="0" w:line="240" w:lineRule="auto"/>
        <w:ind w:firstLine="567"/>
        <w:rPr>
          <w:rFonts w:ascii="Times New Roman" w:hAnsi="Times New Roman"/>
          <w:bCs/>
          <w:noProof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</w:rPr>
        <w:t>В</w:t>
      </w:r>
      <w:r w:rsidR="007216B7">
        <w:rPr>
          <w:rFonts w:ascii="Times New Roman" w:hAnsi="Times New Roman"/>
          <w:sz w:val="24"/>
          <w:szCs w:val="24"/>
        </w:rPr>
        <w:t>первые в России состоялась</w:t>
      </w:r>
      <w:r w:rsidR="007216B7" w:rsidRPr="007D2002">
        <w:rPr>
          <w:rFonts w:ascii="Times New Roman" w:hAnsi="Times New Roman"/>
          <w:color w:val="000000"/>
          <w:sz w:val="24"/>
          <w:szCs w:val="24"/>
        </w:rPr>
        <w:t xml:space="preserve"> Национальная премия «Эк</w:t>
      </w:r>
      <w:r w:rsidR="007216B7">
        <w:rPr>
          <w:rFonts w:ascii="Times New Roman" w:hAnsi="Times New Roman"/>
          <w:color w:val="000000"/>
          <w:sz w:val="24"/>
          <w:szCs w:val="24"/>
        </w:rPr>
        <w:t>сперт рынка недвижимости». Были</w:t>
      </w:r>
      <w:r w:rsidR="007216B7" w:rsidRPr="007D2002">
        <w:rPr>
          <w:rFonts w:ascii="Times New Roman" w:hAnsi="Times New Roman"/>
          <w:color w:val="000000"/>
          <w:sz w:val="24"/>
          <w:szCs w:val="24"/>
        </w:rPr>
        <w:t xml:space="preserve"> награждены лучшие практики рынка, которые внесли наибольший вклад во внедрение новых методов организации работы и современных техн</w:t>
      </w:r>
      <w:r w:rsidR="007216B7">
        <w:rPr>
          <w:rFonts w:ascii="Times New Roman" w:hAnsi="Times New Roman"/>
          <w:color w:val="000000"/>
          <w:sz w:val="24"/>
          <w:szCs w:val="24"/>
        </w:rPr>
        <w:t>ологий. Лауреатами премии стали</w:t>
      </w:r>
      <w:r w:rsidR="007216B7" w:rsidRPr="007D2002">
        <w:rPr>
          <w:rFonts w:ascii="Times New Roman" w:hAnsi="Times New Roman"/>
          <w:color w:val="000000"/>
          <w:sz w:val="24"/>
          <w:szCs w:val="24"/>
        </w:rPr>
        <w:t xml:space="preserve"> физические лица - руководители </w:t>
      </w:r>
      <w:proofErr w:type="spellStart"/>
      <w:r w:rsidR="007216B7" w:rsidRPr="007D2002">
        <w:rPr>
          <w:rFonts w:ascii="Times New Roman" w:hAnsi="Times New Roman"/>
          <w:color w:val="000000"/>
          <w:sz w:val="24"/>
          <w:szCs w:val="24"/>
        </w:rPr>
        <w:t>риэлторских</w:t>
      </w:r>
      <w:proofErr w:type="spellEnd"/>
      <w:r w:rsidR="007216B7" w:rsidRPr="007D2002">
        <w:rPr>
          <w:rFonts w:ascii="Times New Roman" w:hAnsi="Times New Roman"/>
          <w:color w:val="000000"/>
          <w:sz w:val="24"/>
          <w:szCs w:val="24"/>
        </w:rPr>
        <w:t xml:space="preserve"> и строительных организаций, агенты, аналитики, бизнес-тренеры, юристы. </w:t>
      </w:r>
    </w:p>
    <w:p w:rsidR="007D2002" w:rsidRPr="007D2002" w:rsidRDefault="007D2002" w:rsidP="007D2002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7D2002">
        <w:rPr>
          <w:rFonts w:ascii="Times New Roman" w:hAnsi="Times New Roman"/>
          <w:sz w:val="24"/>
          <w:szCs w:val="24"/>
        </w:rPr>
        <w:t xml:space="preserve">По словам депутата Государственной думы РФ </w:t>
      </w:r>
      <w:r w:rsidRPr="007D2002">
        <w:rPr>
          <w:rFonts w:ascii="Times New Roman" w:hAnsi="Times New Roman"/>
          <w:b/>
          <w:sz w:val="24"/>
          <w:szCs w:val="24"/>
        </w:rPr>
        <w:t>Сергея Кривоносова</w:t>
      </w:r>
      <w:r w:rsidRPr="007D2002">
        <w:rPr>
          <w:rFonts w:ascii="Times New Roman" w:hAnsi="Times New Roman"/>
          <w:sz w:val="24"/>
          <w:szCs w:val="24"/>
        </w:rPr>
        <w:t xml:space="preserve">, Всероссийский жилищный конгресс </w:t>
      </w:r>
      <w:r w:rsidR="007216B7">
        <w:rPr>
          <w:rFonts w:ascii="Times New Roman" w:hAnsi="Times New Roman"/>
          <w:sz w:val="24"/>
          <w:szCs w:val="24"/>
        </w:rPr>
        <w:t>является</w:t>
      </w:r>
      <w:r w:rsidRPr="007D2002">
        <w:rPr>
          <w:rFonts w:ascii="Times New Roman" w:hAnsi="Times New Roman"/>
          <w:sz w:val="24"/>
          <w:szCs w:val="24"/>
        </w:rPr>
        <w:t xml:space="preserve"> крупнейшим российским мероприятием B2B формата в сфере недвижимости. «Важно, что участники Конгресса смогли обсудить перспективы развития рынка недвижимости России в целом и Краснодарского края в частности. Рынок недвижимости нашего региона растёт с каждым годом, однако он нуждается в регулировании», - пояснил </w:t>
      </w:r>
      <w:r w:rsidRPr="000751A1">
        <w:rPr>
          <w:rFonts w:ascii="Times New Roman" w:hAnsi="Times New Roman"/>
          <w:b/>
          <w:sz w:val="24"/>
          <w:szCs w:val="24"/>
        </w:rPr>
        <w:t>Сергей Кривоносов</w:t>
      </w:r>
      <w:r w:rsidRPr="007D2002">
        <w:rPr>
          <w:rFonts w:ascii="Times New Roman" w:hAnsi="Times New Roman"/>
          <w:sz w:val="24"/>
          <w:szCs w:val="24"/>
        </w:rPr>
        <w:t>. По его словам,  на мероприятии были подняты отраслевые вопросы, требующие решения на законодательном уровне: это государственные жилищные программы, законодательство в сфере недвижимости, строительства и жилищного кредитования, а также защита прав приобретателя недвижимости.</w:t>
      </w:r>
    </w:p>
    <w:p w:rsidR="007D2002" w:rsidRPr="007D2002" w:rsidRDefault="007D2002" w:rsidP="007D2002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7D2002">
        <w:rPr>
          <w:rFonts w:ascii="Times New Roman" w:hAnsi="Times New Roman"/>
          <w:sz w:val="24"/>
          <w:szCs w:val="24"/>
        </w:rPr>
        <w:t>Как рассказал президент Ассоциации строителей России</w:t>
      </w:r>
      <w:r w:rsidRPr="007D2002">
        <w:rPr>
          <w:rFonts w:ascii="Times New Roman" w:hAnsi="Times New Roman"/>
          <w:b/>
          <w:sz w:val="24"/>
          <w:szCs w:val="24"/>
        </w:rPr>
        <w:t xml:space="preserve"> Николай </w:t>
      </w:r>
      <w:proofErr w:type="spellStart"/>
      <w:r w:rsidRPr="007D2002">
        <w:rPr>
          <w:rFonts w:ascii="Times New Roman" w:hAnsi="Times New Roman"/>
          <w:b/>
          <w:sz w:val="24"/>
          <w:szCs w:val="24"/>
        </w:rPr>
        <w:t>Кошман</w:t>
      </w:r>
      <w:proofErr w:type="spellEnd"/>
      <w:r w:rsidRPr="007D2002">
        <w:rPr>
          <w:rFonts w:ascii="Times New Roman" w:hAnsi="Times New Roman"/>
          <w:b/>
          <w:sz w:val="24"/>
          <w:szCs w:val="24"/>
        </w:rPr>
        <w:t xml:space="preserve">, </w:t>
      </w:r>
    </w:p>
    <w:p w:rsidR="007D2002" w:rsidRPr="007D2002" w:rsidRDefault="007D2002" w:rsidP="007216B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2002">
        <w:rPr>
          <w:rFonts w:ascii="Times New Roman" w:hAnsi="Times New Roman"/>
          <w:sz w:val="24"/>
          <w:szCs w:val="24"/>
        </w:rPr>
        <w:t>участие в работе Конгресса дает возможность усиления профессионального потенциала каждого из нас.</w:t>
      </w:r>
      <w:r w:rsidRPr="007D2002">
        <w:rPr>
          <w:rFonts w:ascii="Times New Roman" w:hAnsi="Times New Roman"/>
          <w:b/>
          <w:sz w:val="24"/>
          <w:szCs w:val="24"/>
        </w:rPr>
        <w:t xml:space="preserve"> «</w:t>
      </w:r>
      <w:r w:rsidRPr="007D2002">
        <w:rPr>
          <w:rFonts w:ascii="Times New Roman" w:hAnsi="Times New Roman"/>
          <w:sz w:val="24"/>
          <w:szCs w:val="24"/>
        </w:rPr>
        <w:t xml:space="preserve">Число участников – а это более 2000 специалистов – красноречиво говорит о том, что организаторам удалось заинтересовать предложенными к обсуждению вопросами новых технологий работы», - добавил </w:t>
      </w:r>
      <w:r w:rsidRPr="000751A1">
        <w:rPr>
          <w:rFonts w:ascii="Times New Roman" w:hAnsi="Times New Roman"/>
          <w:b/>
          <w:sz w:val="24"/>
          <w:szCs w:val="24"/>
        </w:rPr>
        <w:t xml:space="preserve">Николай </w:t>
      </w:r>
      <w:proofErr w:type="spellStart"/>
      <w:r w:rsidRPr="000751A1">
        <w:rPr>
          <w:rFonts w:ascii="Times New Roman" w:hAnsi="Times New Roman"/>
          <w:b/>
          <w:sz w:val="24"/>
          <w:szCs w:val="24"/>
        </w:rPr>
        <w:t>Кошман</w:t>
      </w:r>
      <w:proofErr w:type="spellEnd"/>
      <w:r w:rsidRPr="007D2002">
        <w:rPr>
          <w:rFonts w:ascii="Times New Roman" w:hAnsi="Times New Roman"/>
          <w:sz w:val="24"/>
          <w:szCs w:val="24"/>
        </w:rPr>
        <w:t xml:space="preserve">. По его словам, на мероприятии были в полной мере рассмотрены вопросы использования новых технологий и материалов, ипотеки, массового и малоэтажного жилищного строительства, инвестиций, </w:t>
      </w:r>
      <w:proofErr w:type="spellStart"/>
      <w:r w:rsidRPr="007D2002">
        <w:rPr>
          <w:rFonts w:ascii="Times New Roman" w:hAnsi="Times New Roman"/>
          <w:sz w:val="24"/>
          <w:szCs w:val="24"/>
        </w:rPr>
        <w:t>девелопмента</w:t>
      </w:r>
      <w:proofErr w:type="spellEnd"/>
      <w:r w:rsidRPr="007D2002">
        <w:rPr>
          <w:rFonts w:ascii="Times New Roman" w:hAnsi="Times New Roman"/>
          <w:sz w:val="24"/>
          <w:szCs w:val="24"/>
        </w:rPr>
        <w:t xml:space="preserve">, маркетинга. </w:t>
      </w:r>
    </w:p>
    <w:p w:rsidR="007D2002" w:rsidRDefault="007D2002" w:rsidP="007D2002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Всероссийский жилищный конгресс проходил в Сочи впервые и отныне станет традиционным мероприятием для рынка недвижимости южной столицы России. </w:t>
      </w:r>
      <w:r w:rsidR="007216B7">
        <w:rPr>
          <w:rFonts w:ascii="Times New Roman" w:hAnsi="Times New Roman"/>
          <w:color w:val="000000"/>
          <w:sz w:val="24"/>
          <w:szCs w:val="24"/>
        </w:rPr>
        <w:t xml:space="preserve">В 2019 году мероприятие </w:t>
      </w:r>
      <w:r w:rsidR="000751A1">
        <w:rPr>
          <w:rFonts w:ascii="Times New Roman" w:hAnsi="Times New Roman"/>
          <w:color w:val="000000"/>
          <w:sz w:val="24"/>
          <w:szCs w:val="24"/>
        </w:rPr>
        <w:t xml:space="preserve">в Сочи </w:t>
      </w:r>
      <w:r w:rsidR="007216B7">
        <w:rPr>
          <w:rFonts w:ascii="Times New Roman" w:hAnsi="Times New Roman"/>
          <w:color w:val="000000"/>
          <w:sz w:val="24"/>
          <w:szCs w:val="24"/>
        </w:rPr>
        <w:t xml:space="preserve">пройдет с 15 по </w:t>
      </w:r>
      <w:r w:rsidR="000751A1">
        <w:rPr>
          <w:rFonts w:ascii="Times New Roman" w:hAnsi="Times New Roman"/>
          <w:color w:val="000000"/>
          <w:sz w:val="24"/>
          <w:szCs w:val="24"/>
        </w:rPr>
        <w:t xml:space="preserve">19 апреля. </w:t>
      </w:r>
    </w:p>
    <w:p w:rsidR="00B64F87" w:rsidRPr="000751A1" w:rsidRDefault="000751A1" w:rsidP="000751A1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Ближайший Конгресс состоится в Санкт-Петербурге с 8 по 12 октября 2018 года (отель «Парк Инн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Прибалтийская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») и соберет более </w:t>
      </w:r>
      <w:r w:rsidRPr="000751A1">
        <w:rPr>
          <w:rFonts w:ascii="Times New Roman" w:hAnsi="Times New Roman"/>
          <w:b/>
          <w:color w:val="000000"/>
          <w:sz w:val="24"/>
          <w:szCs w:val="24"/>
        </w:rPr>
        <w:t>3 000</w:t>
      </w:r>
      <w:r>
        <w:rPr>
          <w:rFonts w:ascii="Times New Roman" w:hAnsi="Times New Roman"/>
          <w:color w:val="000000"/>
          <w:sz w:val="24"/>
          <w:szCs w:val="24"/>
        </w:rPr>
        <w:t xml:space="preserve"> участников. На Конгрессе в Петербурге выступят более </w:t>
      </w:r>
      <w:r w:rsidRPr="000751A1">
        <w:rPr>
          <w:rFonts w:ascii="Times New Roman" w:hAnsi="Times New Roman"/>
          <w:b/>
          <w:color w:val="000000"/>
          <w:sz w:val="24"/>
          <w:szCs w:val="24"/>
        </w:rPr>
        <w:t>400</w:t>
      </w:r>
      <w:r>
        <w:rPr>
          <w:rFonts w:ascii="Times New Roman" w:hAnsi="Times New Roman"/>
          <w:color w:val="000000"/>
          <w:sz w:val="24"/>
          <w:szCs w:val="24"/>
        </w:rPr>
        <w:t xml:space="preserve"> спикеров, пройдет свыше </w:t>
      </w:r>
      <w:r w:rsidRPr="000751A1">
        <w:rPr>
          <w:rFonts w:ascii="Times New Roman" w:hAnsi="Times New Roman"/>
          <w:b/>
          <w:color w:val="000000"/>
          <w:sz w:val="24"/>
          <w:szCs w:val="24"/>
        </w:rPr>
        <w:t>300</w:t>
      </w:r>
      <w:r>
        <w:rPr>
          <w:rFonts w:ascii="Times New Roman" w:hAnsi="Times New Roman"/>
          <w:color w:val="000000"/>
          <w:sz w:val="24"/>
          <w:szCs w:val="24"/>
        </w:rPr>
        <w:t xml:space="preserve"> мероприятий. Регистрация уже открыта. </w:t>
      </w:r>
      <w:r w:rsidR="007D2002" w:rsidRPr="007D2002">
        <w:rPr>
          <w:rFonts w:ascii="Times New Roman" w:hAnsi="Times New Roman"/>
          <w:color w:val="000000"/>
          <w:sz w:val="24"/>
          <w:szCs w:val="24"/>
        </w:rPr>
        <w:t xml:space="preserve">Ознакомиться с программой и зарегистрироваться можно на официальном сайте </w:t>
      </w:r>
      <w:r>
        <w:rPr>
          <w:rFonts w:ascii="Times New Roman" w:hAnsi="Times New Roman"/>
          <w:color w:val="000000"/>
          <w:sz w:val="24"/>
          <w:szCs w:val="24"/>
        </w:rPr>
        <w:t xml:space="preserve">Санкт-Петербургского Всероссийского жилищного </w:t>
      </w:r>
      <w:r w:rsidR="007D2002" w:rsidRPr="007D2002">
        <w:rPr>
          <w:rFonts w:ascii="Times New Roman" w:hAnsi="Times New Roman"/>
          <w:color w:val="000000"/>
          <w:sz w:val="24"/>
          <w:szCs w:val="24"/>
        </w:rPr>
        <w:t>конгресса</w:t>
      </w:r>
      <w:r>
        <w:rPr>
          <w:rFonts w:ascii="Times New Roman" w:hAnsi="Times New Roman"/>
          <w:color w:val="000000"/>
          <w:sz w:val="24"/>
          <w:szCs w:val="24"/>
        </w:rPr>
        <w:t>:</w:t>
      </w:r>
      <w:r w:rsidR="007D2002" w:rsidRPr="007D2002"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9" w:history="1">
        <w:r w:rsidRPr="000751A1">
          <w:rPr>
            <w:rStyle w:val="a4"/>
            <w:rFonts w:ascii="Times New Roman" w:hAnsi="Times New Roman"/>
            <w:sz w:val="24"/>
            <w:szCs w:val="24"/>
          </w:rPr>
          <w:t>http://www.gilforum.ru</w:t>
        </w:r>
      </w:hyperlink>
    </w:p>
    <w:sectPr w:rsidR="00B64F87" w:rsidRPr="000751A1" w:rsidSect="00DF394E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F89" w:rsidRDefault="009F7F89" w:rsidP="00C16992">
      <w:pPr>
        <w:spacing w:after="0" w:line="240" w:lineRule="auto"/>
      </w:pPr>
      <w:r>
        <w:separator/>
      </w:r>
    </w:p>
  </w:endnote>
  <w:endnote w:type="continuationSeparator" w:id="0">
    <w:p w:rsidR="009F7F89" w:rsidRDefault="009F7F89" w:rsidP="00C16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F89" w:rsidRDefault="009F7F89" w:rsidP="00C16992">
      <w:pPr>
        <w:spacing w:after="0" w:line="240" w:lineRule="auto"/>
      </w:pPr>
      <w:r>
        <w:separator/>
      </w:r>
    </w:p>
  </w:footnote>
  <w:footnote w:type="continuationSeparator" w:id="0">
    <w:p w:rsidR="009F7F89" w:rsidRDefault="009F7F89" w:rsidP="00C169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DCE"/>
    <w:rsid w:val="00004FA7"/>
    <w:rsid w:val="00052E57"/>
    <w:rsid w:val="00056503"/>
    <w:rsid w:val="000751A1"/>
    <w:rsid w:val="000813B2"/>
    <w:rsid w:val="000B3167"/>
    <w:rsid w:val="000C27BB"/>
    <w:rsid w:val="000C7DEC"/>
    <w:rsid w:val="000F34BC"/>
    <w:rsid w:val="00114257"/>
    <w:rsid w:val="00141E49"/>
    <w:rsid w:val="00182F8E"/>
    <w:rsid w:val="001940C7"/>
    <w:rsid w:val="00196E79"/>
    <w:rsid w:val="001D5DD1"/>
    <w:rsid w:val="00204B2E"/>
    <w:rsid w:val="00235DA7"/>
    <w:rsid w:val="00242AD8"/>
    <w:rsid w:val="00244C9C"/>
    <w:rsid w:val="002543CA"/>
    <w:rsid w:val="00261BB1"/>
    <w:rsid w:val="00276893"/>
    <w:rsid w:val="002E7EA0"/>
    <w:rsid w:val="00301C1D"/>
    <w:rsid w:val="00321AB3"/>
    <w:rsid w:val="003B1539"/>
    <w:rsid w:val="003C6EEF"/>
    <w:rsid w:val="003E1915"/>
    <w:rsid w:val="004153C3"/>
    <w:rsid w:val="004264FB"/>
    <w:rsid w:val="00467B42"/>
    <w:rsid w:val="00483C24"/>
    <w:rsid w:val="005135AF"/>
    <w:rsid w:val="0051668E"/>
    <w:rsid w:val="00543CB5"/>
    <w:rsid w:val="005571CA"/>
    <w:rsid w:val="005C74AD"/>
    <w:rsid w:val="005E674F"/>
    <w:rsid w:val="005F01C2"/>
    <w:rsid w:val="006668D5"/>
    <w:rsid w:val="006A2DC2"/>
    <w:rsid w:val="006C63B8"/>
    <w:rsid w:val="006D24EC"/>
    <w:rsid w:val="006E3AC0"/>
    <w:rsid w:val="00705E64"/>
    <w:rsid w:val="00712FE7"/>
    <w:rsid w:val="007216B7"/>
    <w:rsid w:val="007A01F0"/>
    <w:rsid w:val="007D2002"/>
    <w:rsid w:val="007E54AF"/>
    <w:rsid w:val="00870F17"/>
    <w:rsid w:val="008867A6"/>
    <w:rsid w:val="009434C3"/>
    <w:rsid w:val="00962FB0"/>
    <w:rsid w:val="00964427"/>
    <w:rsid w:val="00977D1F"/>
    <w:rsid w:val="00981A4E"/>
    <w:rsid w:val="009D55EF"/>
    <w:rsid w:val="009D5882"/>
    <w:rsid w:val="009F538F"/>
    <w:rsid w:val="009F6293"/>
    <w:rsid w:val="009F7F89"/>
    <w:rsid w:val="00A004E4"/>
    <w:rsid w:val="00A008DD"/>
    <w:rsid w:val="00A24E55"/>
    <w:rsid w:val="00A81E0A"/>
    <w:rsid w:val="00A914BF"/>
    <w:rsid w:val="00AE26E6"/>
    <w:rsid w:val="00AE3B96"/>
    <w:rsid w:val="00B40264"/>
    <w:rsid w:val="00B64F87"/>
    <w:rsid w:val="00B8434F"/>
    <w:rsid w:val="00B84ED5"/>
    <w:rsid w:val="00BC7511"/>
    <w:rsid w:val="00BF16A2"/>
    <w:rsid w:val="00C16992"/>
    <w:rsid w:val="00CA4713"/>
    <w:rsid w:val="00CA5E04"/>
    <w:rsid w:val="00CB26FB"/>
    <w:rsid w:val="00CC23F9"/>
    <w:rsid w:val="00CC5A51"/>
    <w:rsid w:val="00CD44BA"/>
    <w:rsid w:val="00CE43B6"/>
    <w:rsid w:val="00CF3E38"/>
    <w:rsid w:val="00D126A3"/>
    <w:rsid w:val="00D433A5"/>
    <w:rsid w:val="00D50D32"/>
    <w:rsid w:val="00D518E7"/>
    <w:rsid w:val="00D72DCE"/>
    <w:rsid w:val="00D75B69"/>
    <w:rsid w:val="00D768AF"/>
    <w:rsid w:val="00D8439B"/>
    <w:rsid w:val="00D845F5"/>
    <w:rsid w:val="00D87A0A"/>
    <w:rsid w:val="00D96C7D"/>
    <w:rsid w:val="00DB0DD1"/>
    <w:rsid w:val="00DC5D34"/>
    <w:rsid w:val="00DE179A"/>
    <w:rsid w:val="00DF394E"/>
    <w:rsid w:val="00DF4C77"/>
    <w:rsid w:val="00E64DCF"/>
    <w:rsid w:val="00EB679A"/>
    <w:rsid w:val="00EC7D26"/>
    <w:rsid w:val="00F44A13"/>
    <w:rsid w:val="00F478AE"/>
    <w:rsid w:val="00F9424D"/>
    <w:rsid w:val="00FA6744"/>
    <w:rsid w:val="00FC6141"/>
    <w:rsid w:val="00FE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26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196E79"/>
    <w:rPr>
      <w:rFonts w:cs="Times New Roman"/>
    </w:rPr>
  </w:style>
  <w:style w:type="character" w:styleId="a3">
    <w:name w:val="Strong"/>
    <w:basedOn w:val="a0"/>
    <w:uiPriority w:val="22"/>
    <w:qFormat/>
    <w:rsid w:val="00196E79"/>
    <w:rPr>
      <w:rFonts w:cs="Times New Roman"/>
      <w:b/>
      <w:bCs/>
    </w:rPr>
  </w:style>
  <w:style w:type="character" w:styleId="a4">
    <w:name w:val="Hyperlink"/>
    <w:basedOn w:val="a0"/>
    <w:uiPriority w:val="99"/>
    <w:rsid w:val="00D126A3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1699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16992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C1699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16992"/>
    <w:rPr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64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4DCF"/>
    <w:rPr>
      <w:rFonts w:ascii="Tahoma" w:hAnsi="Tahoma" w:cs="Tahoma"/>
      <w:sz w:val="16"/>
      <w:szCs w:val="16"/>
      <w:lang w:eastAsia="en-US"/>
    </w:rPr>
  </w:style>
  <w:style w:type="character" w:customStyle="1" w:styleId="Mention">
    <w:name w:val="Mention"/>
    <w:basedOn w:val="a0"/>
    <w:uiPriority w:val="99"/>
    <w:semiHidden/>
    <w:unhideWhenUsed/>
    <w:rsid w:val="006C63B8"/>
    <w:rPr>
      <w:color w:val="2B579A"/>
      <w:shd w:val="clear" w:color="auto" w:fill="E6E6E6"/>
    </w:rPr>
  </w:style>
  <w:style w:type="paragraph" w:styleId="ab">
    <w:name w:val="List Paragraph"/>
    <w:basedOn w:val="a"/>
    <w:uiPriority w:val="34"/>
    <w:qFormat/>
    <w:rsid w:val="00DF394E"/>
    <w:pPr>
      <w:ind w:left="720"/>
      <w:contextualSpacing/>
    </w:pPr>
  </w:style>
  <w:style w:type="paragraph" w:customStyle="1" w:styleId="125">
    <w:name w:val="Стиль по ширине Первая строка:  125 см"/>
    <w:basedOn w:val="a"/>
    <w:rsid w:val="007D2002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c">
    <w:name w:val="Emphasis"/>
    <w:uiPriority w:val="20"/>
    <w:qFormat/>
    <w:locked/>
    <w:rsid w:val="007D2002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26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196E79"/>
    <w:rPr>
      <w:rFonts w:cs="Times New Roman"/>
    </w:rPr>
  </w:style>
  <w:style w:type="character" w:styleId="a3">
    <w:name w:val="Strong"/>
    <w:basedOn w:val="a0"/>
    <w:uiPriority w:val="22"/>
    <w:qFormat/>
    <w:rsid w:val="00196E79"/>
    <w:rPr>
      <w:rFonts w:cs="Times New Roman"/>
      <w:b/>
      <w:bCs/>
    </w:rPr>
  </w:style>
  <w:style w:type="character" w:styleId="a4">
    <w:name w:val="Hyperlink"/>
    <w:basedOn w:val="a0"/>
    <w:uiPriority w:val="99"/>
    <w:rsid w:val="00D126A3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1699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16992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C1699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16992"/>
    <w:rPr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64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4DCF"/>
    <w:rPr>
      <w:rFonts w:ascii="Tahoma" w:hAnsi="Tahoma" w:cs="Tahoma"/>
      <w:sz w:val="16"/>
      <w:szCs w:val="16"/>
      <w:lang w:eastAsia="en-US"/>
    </w:rPr>
  </w:style>
  <w:style w:type="character" w:customStyle="1" w:styleId="Mention">
    <w:name w:val="Mention"/>
    <w:basedOn w:val="a0"/>
    <w:uiPriority w:val="99"/>
    <w:semiHidden/>
    <w:unhideWhenUsed/>
    <w:rsid w:val="006C63B8"/>
    <w:rPr>
      <w:color w:val="2B579A"/>
      <w:shd w:val="clear" w:color="auto" w:fill="E6E6E6"/>
    </w:rPr>
  </w:style>
  <w:style w:type="paragraph" w:styleId="ab">
    <w:name w:val="List Paragraph"/>
    <w:basedOn w:val="a"/>
    <w:uiPriority w:val="34"/>
    <w:qFormat/>
    <w:rsid w:val="00DF394E"/>
    <w:pPr>
      <w:ind w:left="720"/>
      <w:contextualSpacing/>
    </w:pPr>
  </w:style>
  <w:style w:type="paragraph" w:customStyle="1" w:styleId="125">
    <w:name w:val="Стиль по ширине Первая строка:  125 см"/>
    <w:basedOn w:val="a"/>
    <w:rsid w:val="007D2002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c">
    <w:name w:val="Emphasis"/>
    <w:uiPriority w:val="20"/>
    <w:qFormat/>
    <w:locked/>
    <w:rsid w:val="007D2002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79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5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6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ilforum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9B65FE-A4B8-424F-9EB9-A379599E0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399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Крупнейший форум профессионалов рынка недвижимости</vt:lpstr>
    </vt:vector>
  </TitlesOfParts>
  <Company>Бюллетень Недвижимости, ООО</Company>
  <LinksUpToDate>false</LinksUpToDate>
  <CharactersWithSpaces>3343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Крупнейший форум профессионалов рынка недвижимости</dc:title>
  <dc:creator>Бардин Сергей Сергеевич</dc:creator>
  <cp:lastModifiedBy>Бардин Сергей Сергеевич</cp:lastModifiedBy>
  <cp:revision>6</cp:revision>
  <cp:lastPrinted>2018-02-28T17:14:00Z</cp:lastPrinted>
  <dcterms:created xsi:type="dcterms:W3CDTF">2018-04-25T12:17:00Z</dcterms:created>
  <dcterms:modified xsi:type="dcterms:W3CDTF">2018-04-25T17:04:00Z</dcterms:modified>
</cp:coreProperties>
</file>